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7AF20">
      <w:pPr>
        <w:spacing w:after="0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Шакирова Диана Радиковна</w:t>
      </w:r>
    </w:p>
    <w:p w14:paraId="38D56F48">
      <w:pPr>
        <w:spacing w:after="0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58A01D0E">
      <w:pPr>
        <w:spacing w:after="0"/>
        <w:rPr>
          <w:rFonts w:hint="default" w:ascii="Times New Roman" w:hAnsi="Times New Roman" w:cs="Times New Roman"/>
          <w:b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</w:rPr>
        <w:t>Должность:</w:t>
      </w:r>
    </w:p>
    <w:p w14:paraId="1287D31F">
      <w:pPr>
        <w:spacing w:after="0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Воспитатель</w:t>
      </w:r>
    </w:p>
    <w:p w14:paraId="52B6F384">
      <w:pPr>
        <w:spacing w:after="0"/>
        <w:rPr>
          <w:rFonts w:hint="default" w:ascii="Times New Roman" w:hAnsi="Times New Roman" w:cs="Times New Roman"/>
          <w:lang w:val="ru-RU"/>
        </w:rPr>
      </w:pPr>
    </w:p>
    <w:p w14:paraId="4A950F62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 xml:space="preserve">Образование: </w:t>
      </w:r>
    </w:p>
    <w:p w14:paraId="547A036B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ГАПОУ «Набережночелнинский  педагогический колледж»</w:t>
      </w:r>
      <w:r>
        <w:rPr>
          <w:rFonts w:hint="default" w:ascii="Times New Roman" w:hAnsi="Times New Roman" w:cs="Times New Roman"/>
        </w:rPr>
        <w:t>, квалификация</w:t>
      </w:r>
      <w:r>
        <w:rPr>
          <w:rFonts w:hint="default" w:ascii="Times New Roman" w:hAnsi="Times New Roman" w:cs="Times New Roman"/>
          <w:lang w:val="ru-RU"/>
        </w:rPr>
        <w:t xml:space="preserve"> - воспитатель детей дошкольного возраста</w:t>
      </w:r>
      <w:r>
        <w:rPr>
          <w:rFonts w:hint="default" w:ascii="Times New Roman" w:hAnsi="Times New Roman" w:cs="Times New Roman"/>
        </w:rPr>
        <w:t>, специальность -</w:t>
      </w:r>
      <w:r>
        <w:rPr>
          <w:rFonts w:hint="default" w:ascii="Times New Roman" w:hAnsi="Times New Roman" w:cs="Times New Roman"/>
          <w:lang w:val="ru-RU"/>
        </w:rPr>
        <w:t>дошкольное образование, 2020 год.</w:t>
      </w:r>
    </w:p>
    <w:p w14:paraId="2BDAD45D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Педагогический стаж:</w:t>
      </w:r>
    </w:p>
    <w:p w14:paraId="06DA01F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ru-RU"/>
        </w:rPr>
        <w:t>1 год</w:t>
      </w:r>
      <w:r>
        <w:rPr>
          <w:rFonts w:hint="default" w:ascii="Times New Roman" w:hAnsi="Times New Roman" w:cs="Times New Roman"/>
        </w:rPr>
        <w:t>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CB"/>
    <w:rsid w:val="005371CB"/>
    <w:rsid w:val="00886A91"/>
    <w:rsid w:val="00A21C94"/>
    <w:rsid w:val="28F30507"/>
    <w:rsid w:val="5FAD65B0"/>
    <w:rsid w:val="713B7B23"/>
    <w:rsid w:val="7C67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690</Characters>
  <Lines>5</Lines>
  <Paragraphs>1</Paragraphs>
  <TotalTime>17</TotalTime>
  <ScaleCrop>false</ScaleCrop>
  <LinksUpToDate>false</LinksUpToDate>
  <CharactersWithSpaces>810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2024-09-26T09:00:00Z</dcterms:created>
  <dc:creator>Admin</dc:creator>
  <cp:lastModifiedBy>Admin</cp:lastModifiedBy>
  <dcterms:modified xsi:type="dcterms:W3CDTF">2024-09-27T06:55:09Z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BD2C001C1D1042F4947535DA727B38BC_12</vt:lpwstr>
  </property>
</Properties>
</file>